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5" w:rsidRDefault="00331135"/>
    <w:p w:rsidR="00331135" w:rsidRDefault="00331135"/>
    <w:p w:rsidR="00331135" w:rsidRPr="00A80319" w:rsidRDefault="00A80319">
      <w:pPr>
        <w:rPr>
          <w:b/>
          <w:sz w:val="24"/>
          <w:szCs w:val="24"/>
        </w:rPr>
      </w:pPr>
      <w:r w:rsidRPr="00A80319">
        <w:rPr>
          <w:b/>
          <w:sz w:val="24"/>
          <w:szCs w:val="24"/>
        </w:rPr>
        <w:t xml:space="preserve">                                                              </w:t>
      </w:r>
      <w:r w:rsidR="00AD5427">
        <w:rPr>
          <w:b/>
          <w:sz w:val="24"/>
          <w:szCs w:val="24"/>
        </w:rPr>
        <w:t>IV</w:t>
      </w:r>
      <w:r w:rsidRPr="00A80319">
        <w:rPr>
          <w:b/>
          <w:sz w:val="24"/>
          <w:szCs w:val="24"/>
        </w:rPr>
        <w:t>. štvrťrok 2015</w:t>
      </w:r>
    </w:p>
    <w:tbl>
      <w:tblPr>
        <w:tblStyle w:val="Mriekatabuky"/>
        <w:tblW w:w="11199" w:type="dxa"/>
        <w:tblInd w:w="-856" w:type="dxa"/>
        <w:tblLook w:val="04A0" w:firstRow="1" w:lastRow="0" w:firstColumn="1" w:lastColumn="0" w:noHBand="0" w:noVBand="1"/>
      </w:tblPr>
      <w:tblGrid>
        <w:gridCol w:w="573"/>
        <w:gridCol w:w="3255"/>
        <w:gridCol w:w="1134"/>
        <w:gridCol w:w="1276"/>
        <w:gridCol w:w="4961"/>
      </w:tblGrid>
      <w:tr w:rsidR="00360F0D" w:rsidTr="008D49B9">
        <w:tc>
          <w:tcPr>
            <w:tcW w:w="573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410" w:type="dxa"/>
            <w:gridSpan w:val="2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Hodnota zákazky</w:t>
            </w:r>
          </w:p>
        </w:tc>
        <w:tc>
          <w:tcPr>
            <w:tcW w:w="4961" w:type="dxa"/>
            <w:vMerge w:val="restart"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31135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Identifikácia dodávateľa</w:t>
            </w:r>
          </w:p>
        </w:tc>
      </w:tr>
      <w:tr w:rsidR="00360F0D" w:rsidTr="008D49B9">
        <w:tc>
          <w:tcPr>
            <w:tcW w:w="573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276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DPH</w:t>
            </w:r>
          </w:p>
        </w:tc>
        <w:tc>
          <w:tcPr>
            <w:tcW w:w="4961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F0D" w:rsidTr="008D49B9">
        <w:tc>
          <w:tcPr>
            <w:tcW w:w="573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360F0D" w:rsidRPr="00A80319" w:rsidRDefault="00AD5427" w:rsidP="0036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Sekčná brána s elektrickým pohonom do hasičskej zbrojnice Šindliar</w:t>
            </w:r>
          </w:p>
        </w:tc>
        <w:tc>
          <w:tcPr>
            <w:tcW w:w="1134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0F0D" w:rsidRPr="00A80319" w:rsidRDefault="00AD5427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1 995,00</w:t>
            </w:r>
          </w:p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D5427" w:rsidRDefault="00AD5427" w:rsidP="00AD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Miloslav </w:t>
            </w:r>
            <w:proofErr w:type="spellStart"/>
            <w:r>
              <w:rPr>
                <w:sz w:val="24"/>
                <w:szCs w:val="24"/>
              </w:rPr>
              <w:t>Fojtík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Rolvis</w:t>
            </w:r>
            <w:proofErr w:type="spellEnd"/>
          </w:p>
          <w:p w:rsidR="00AD5427" w:rsidRDefault="00AD5427" w:rsidP="00AD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Dubčeka 41</w:t>
            </w:r>
          </w:p>
          <w:p w:rsidR="00360F0D" w:rsidRPr="00A80319" w:rsidRDefault="00AD5427" w:rsidP="00AD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01 Žiar nad Hronom, IČO11927194</w:t>
            </w:r>
          </w:p>
        </w:tc>
      </w:tr>
      <w:tr w:rsidR="00441A1D" w:rsidTr="008D49B9">
        <w:tc>
          <w:tcPr>
            <w:tcW w:w="573" w:type="dxa"/>
          </w:tcPr>
          <w:p w:rsidR="00441A1D" w:rsidRDefault="00441A1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441A1D" w:rsidRDefault="00441A1D" w:rsidP="0036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interiéru hasičskej zbrojnice</w:t>
            </w:r>
          </w:p>
        </w:tc>
        <w:tc>
          <w:tcPr>
            <w:tcW w:w="1134" w:type="dxa"/>
          </w:tcPr>
          <w:p w:rsidR="00441A1D" w:rsidRPr="00A80319" w:rsidRDefault="00441A1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2698,63</w:t>
            </w:r>
          </w:p>
        </w:tc>
        <w:tc>
          <w:tcPr>
            <w:tcW w:w="1276" w:type="dxa"/>
          </w:tcPr>
          <w:p w:rsidR="00441A1D" w:rsidRDefault="00441A1D" w:rsidP="00A8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1A1D" w:rsidRDefault="00441A1D" w:rsidP="00441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PREVÁDZKA Šindliar, Šindliar 144, 082 36</w:t>
            </w:r>
          </w:p>
          <w:p w:rsidR="00441A1D" w:rsidRDefault="00441A1D" w:rsidP="00441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31735061</w:t>
            </w:r>
          </w:p>
        </w:tc>
      </w:tr>
    </w:tbl>
    <w:p w:rsidR="00A0551A" w:rsidRDefault="00A0551A">
      <w:bookmarkStart w:id="0" w:name="_GoBack"/>
      <w:bookmarkEnd w:id="0"/>
    </w:p>
    <w:sectPr w:rsidR="00A05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CB" w:rsidRDefault="001E50CB" w:rsidP="00331135">
      <w:pPr>
        <w:spacing w:after="0" w:line="240" w:lineRule="auto"/>
      </w:pPr>
      <w:r>
        <w:separator/>
      </w:r>
    </w:p>
  </w:endnote>
  <w:endnote w:type="continuationSeparator" w:id="0">
    <w:p w:rsidR="001E50CB" w:rsidRDefault="001E50CB" w:rsidP="003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CB" w:rsidRDefault="001E50CB" w:rsidP="00331135">
      <w:pPr>
        <w:spacing w:after="0" w:line="240" w:lineRule="auto"/>
      </w:pPr>
      <w:r>
        <w:separator/>
      </w:r>
    </w:p>
  </w:footnote>
  <w:footnote w:type="continuationSeparator" w:id="0">
    <w:p w:rsidR="001E50CB" w:rsidRDefault="001E50CB" w:rsidP="0033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19" w:rsidRDefault="00A80319">
    <w:pPr>
      <w:pStyle w:val="Hlavika"/>
    </w:pPr>
  </w:p>
  <w:p w:rsidR="00A80319" w:rsidRPr="00A80319" w:rsidRDefault="00A80319" w:rsidP="00A80319">
    <w:pPr>
      <w:pStyle w:val="Hlavika"/>
      <w:jc w:val="center"/>
      <w:rPr>
        <w:b/>
        <w:sz w:val="28"/>
        <w:szCs w:val="28"/>
        <w:u w:val="single"/>
      </w:rPr>
    </w:pPr>
    <w:r w:rsidRPr="00A80319">
      <w:rPr>
        <w:b/>
        <w:sz w:val="28"/>
        <w:szCs w:val="28"/>
        <w:u w:val="single"/>
      </w:rPr>
      <w:t>Obec Šindliar,  Šindliar 144,  082 36  Lipovce, IČO  00327824</w:t>
    </w:r>
  </w:p>
  <w:p w:rsidR="00331135" w:rsidRDefault="00331135">
    <w:pPr>
      <w:pStyle w:val="Hlavika"/>
    </w:pPr>
    <w:r>
      <w:t xml:space="preserve"> </w:t>
    </w:r>
  </w:p>
  <w:p w:rsidR="00331135" w:rsidRDefault="00331135">
    <w:pPr>
      <w:pStyle w:val="Hlavika"/>
    </w:pPr>
  </w:p>
  <w:p w:rsidR="00A80319" w:rsidRDefault="00A80319">
    <w:pPr>
      <w:pStyle w:val="Hlavika"/>
    </w:pPr>
  </w:p>
  <w:p w:rsidR="00A80319" w:rsidRDefault="00A80319">
    <w:pPr>
      <w:pStyle w:val="Hlavika"/>
    </w:pPr>
  </w:p>
  <w:p w:rsidR="00360F0D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 xml:space="preserve">Súhrnná správa o zákazkách </w:t>
    </w:r>
    <w:r w:rsidR="00360F0D">
      <w:rPr>
        <w:b/>
        <w:sz w:val="24"/>
        <w:szCs w:val="24"/>
      </w:rPr>
      <w:t xml:space="preserve">s nízkou hodnotou s cenami vyššími ako 1 000,00 € </w:t>
    </w:r>
  </w:p>
  <w:p w:rsidR="00331135" w:rsidRPr="00331135" w:rsidRDefault="00360F0D" w:rsidP="00360F0D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 zmysle § 102, ods. 4 </w:t>
    </w:r>
    <w:r w:rsidR="00331135" w:rsidRPr="00331135">
      <w:rPr>
        <w:b/>
        <w:sz w:val="24"/>
        <w:szCs w:val="24"/>
      </w:rPr>
      <w:t xml:space="preserve"> zákona č.  25/2006 o verejnom obstarávaní</w:t>
    </w:r>
  </w:p>
  <w:p w:rsidR="00331135" w:rsidRPr="00331135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>a o zmene a doplnení niektorých zákonov v znení neskorších predpisov</w:t>
    </w:r>
  </w:p>
  <w:p w:rsidR="00331135" w:rsidRDefault="00331135">
    <w:pPr>
      <w:pStyle w:val="Hlavika"/>
    </w:pPr>
  </w:p>
  <w:p w:rsidR="00331135" w:rsidRDefault="00331135">
    <w:pPr>
      <w:pStyle w:val="Hlavika"/>
    </w:pPr>
  </w:p>
  <w:p w:rsidR="00331135" w:rsidRDefault="003311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9"/>
    <w:rsid w:val="001E50CB"/>
    <w:rsid w:val="00331135"/>
    <w:rsid w:val="00360F0D"/>
    <w:rsid w:val="00441A1D"/>
    <w:rsid w:val="008518F7"/>
    <w:rsid w:val="008D49B9"/>
    <w:rsid w:val="00A0551A"/>
    <w:rsid w:val="00A80319"/>
    <w:rsid w:val="00AD5427"/>
    <w:rsid w:val="00B00A6E"/>
    <w:rsid w:val="00B0230D"/>
    <w:rsid w:val="00C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5BB4-0277-48D1-9C1F-546A8B3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135"/>
  </w:style>
  <w:style w:type="paragraph" w:styleId="Pta">
    <w:name w:val="footer"/>
    <w:basedOn w:val="Normlny"/>
    <w:link w:val="Pt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ADD0-367D-4FB4-A473-BA0E17A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SMOLKOVÁ Alžbeta</dc:creator>
  <cp:keywords/>
  <dc:description/>
  <cp:lastModifiedBy>SMOLKOVÁ Alžbeta</cp:lastModifiedBy>
  <cp:revision>7</cp:revision>
  <cp:lastPrinted>2015-10-09T14:40:00Z</cp:lastPrinted>
  <dcterms:created xsi:type="dcterms:W3CDTF">2015-10-09T14:24:00Z</dcterms:created>
  <dcterms:modified xsi:type="dcterms:W3CDTF">2016-08-17T06:37:00Z</dcterms:modified>
</cp:coreProperties>
</file>